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35EF60A1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5CE">
        <w:rPr>
          <w:rFonts w:ascii="Times New Roman" w:eastAsia="Times New Roman" w:hAnsi="Times New Roman" w:cs="Times New Roman"/>
          <w:sz w:val="28"/>
          <w:szCs w:val="28"/>
          <w:lang w:eastAsia="ru-RU"/>
        </w:rPr>
        <w:t>472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10BF076" w14:textId="74E880A2" w:rsidR="00953D9E" w:rsidRDefault="00F9770B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</w:t>
      </w:r>
      <w:r w:rsidR="00953D9E" w:rsidRPr="00953D9E">
        <w:rPr>
          <w:rFonts w:ascii="Times New Roman" w:hAnsi="Times New Roman"/>
          <w:sz w:val="28"/>
          <w:szCs w:val="28"/>
        </w:rPr>
        <w:t xml:space="preserve"> об утверждении отчета об исполнении бюджета муниципального образования Белореченский район за 2022 год</w:t>
      </w:r>
    </w:p>
    <w:p w14:paraId="11333798" w14:textId="77777777" w:rsidR="00953D9E" w:rsidRPr="00953D9E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05F606CD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263AE2D6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3B9DAE2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6655828A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</w:t>
      </w:r>
      <w:r w:rsidR="00953D9E">
        <w:rPr>
          <w:rFonts w:ascii="Times New Roman" w:hAnsi="Times New Roman"/>
          <w:sz w:val="28"/>
          <w:szCs w:val="28"/>
        </w:rPr>
        <w:t>решени</w:t>
      </w:r>
      <w:r w:rsidR="00953D9E">
        <w:rPr>
          <w:rFonts w:ascii="Times New Roman" w:hAnsi="Times New Roman"/>
          <w:sz w:val="28"/>
          <w:szCs w:val="28"/>
        </w:rPr>
        <w:t>е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6A47AAF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03EE2CD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проекта  </w:t>
      </w:r>
      <w:r w:rsidR="00953D9E">
        <w:rPr>
          <w:rFonts w:ascii="Times New Roman" w:hAnsi="Times New Roman"/>
          <w:sz w:val="28"/>
          <w:szCs w:val="28"/>
        </w:rPr>
        <w:t>решения</w:t>
      </w:r>
      <w:proofErr w:type="gramEnd"/>
      <w:r w:rsidR="00953D9E">
        <w:rPr>
          <w:rFonts w:ascii="Times New Roman" w:hAnsi="Times New Roman"/>
          <w:sz w:val="28"/>
          <w:szCs w:val="28"/>
        </w:rPr>
        <w:t xml:space="preserve">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393C0BF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</w:t>
      </w:r>
      <w:proofErr w:type="gramStart"/>
      <w:r w:rsidR="00953D9E">
        <w:rPr>
          <w:rFonts w:ascii="Times New Roman" w:hAnsi="Times New Roman" w:cs="Times New Roman"/>
          <w:sz w:val="28"/>
          <w:szCs w:val="28"/>
        </w:rPr>
        <w:t>кодекса  РФ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3BF8FBB2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7D29846E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поступивших предложений с обязательным содержанием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18ECE" w14:textId="77777777" w:rsidR="002F748D" w:rsidRDefault="002F748D" w:rsidP="003D049A">
      <w:pPr>
        <w:spacing w:after="0" w:line="240" w:lineRule="auto"/>
      </w:pPr>
      <w:r>
        <w:separator/>
      </w:r>
    </w:p>
  </w:endnote>
  <w:endnote w:type="continuationSeparator" w:id="0">
    <w:p w14:paraId="66F8ECFA" w14:textId="77777777" w:rsidR="002F748D" w:rsidRDefault="002F748D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6148A" w14:textId="77777777" w:rsidR="002F748D" w:rsidRDefault="002F748D" w:rsidP="003D049A">
      <w:pPr>
        <w:spacing w:after="0" w:line="240" w:lineRule="auto"/>
      </w:pPr>
      <w:r>
        <w:separator/>
      </w:r>
    </w:p>
  </w:footnote>
  <w:footnote w:type="continuationSeparator" w:id="0">
    <w:p w14:paraId="05C2002C" w14:textId="77777777" w:rsidR="002F748D" w:rsidRDefault="002F748D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151C08"/>
    <w:rsid w:val="002F748D"/>
    <w:rsid w:val="003D049A"/>
    <w:rsid w:val="003D4CC5"/>
    <w:rsid w:val="0042557D"/>
    <w:rsid w:val="004A473A"/>
    <w:rsid w:val="00637549"/>
    <w:rsid w:val="00724A8B"/>
    <w:rsid w:val="008456C6"/>
    <w:rsid w:val="008965CE"/>
    <w:rsid w:val="008E649C"/>
    <w:rsid w:val="00953D9E"/>
    <w:rsid w:val="00BC2A43"/>
    <w:rsid w:val="00C27F3B"/>
    <w:rsid w:val="00D5035F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dcterms:created xsi:type="dcterms:W3CDTF">2023-06-14T13:46:00Z</dcterms:created>
  <dcterms:modified xsi:type="dcterms:W3CDTF">2023-06-14T13:46:00Z</dcterms:modified>
</cp:coreProperties>
</file>